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1E6302FF" w:rsidR="00A24D3D" w:rsidRPr="00D47852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84688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bookmarkStart w:id="0" w:name="_GoBack"/>
      <w:bookmarkEnd w:id="0"/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C6C0C5A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</w:r>
      <w:r w:rsidR="009C5711">
        <w:rPr>
          <w:rFonts w:ascii="Times New Roman" w:hAnsi="Times New Roman" w:cs="Times New Roman"/>
          <w:sz w:val="24"/>
          <w:szCs w:val="24"/>
        </w:rPr>
        <w:t xml:space="preserve">    </w:t>
      </w:r>
      <w:r w:rsidR="003C46FA">
        <w:rPr>
          <w:rFonts w:ascii="Times New Roman" w:hAnsi="Times New Roman" w:cs="Times New Roman"/>
          <w:sz w:val="24"/>
          <w:szCs w:val="24"/>
        </w:rPr>
        <w:t>2</w:t>
      </w:r>
      <w:r w:rsidR="003471F0">
        <w:rPr>
          <w:rFonts w:ascii="Times New Roman" w:hAnsi="Times New Roman" w:cs="Times New Roman"/>
          <w:sz w:val="24"/>
          <w:szCs w:val="24"/>
        </w:rPr>
        <w:t>7</w:t>
      </w:r>
      <w:r w:rsidR="00F74B43">
        <w:rPr>
          <w:rFonts w:ascii="Times New Roman" w:hAnsi="Times New Roman" w:cs="Times New Roman"/>
          <w:sz w:val="24"/>
          <w:szCs w:val="24"/>
        </w:rPr>
        <w:t xml:space="preserve"> января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 xml:space="preserve"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</w:t>
      </w:r>
      <w:proofErr w:type="gramStart"/>
      <w:r w:rsidRPr="00D47852">
        <w:rPr>
          <w:rFonts w:ascii="Times New Roman" w:hAnsi="Times New Roman"/>
          <w:sz w:val="24"/>
          <w:szCs w:val="24"/>
        </w:rPr>
        <w:t>между</w:t>
      </w:r>
      <w:proofErr w:type="gramEnd"/>
      <w:r w:rsidRPr="00D47852">
        <w:rPr>
          <w:rFonts w:ascii="Times New Roman" w:hAnsi="Times New Roman"/>
          <w:sz w:val="24"/>
          <w:szCs w:val="24"/>
        </w:rPr>
        <w:t>:</w:t>
      </w:r>
    </w:p>
    <w:p w14:paraId="14EDF387" w14:textId="7C7EF9FC" w:rsidR="00D64D32" w:rsidRPr="00D47852" w:rsidRDefault="00305C83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C83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заместителя директора – Касьяновой Елены Владимировны;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proofErr w:type="gramStart"/>
      <w:r>
        <w:rPr>
          <w:rFonts w:ascii="Times New Roman" w:hAnsi="Times New Roman"/>
          <w:sz w:val="24"/>
          <w:szCs w:val="24"/>
        </w:rPr>
        <w:t>Томина</w:t>
      </w:r>
      <w:proofErr w:type="gramEnd"/>
      <w:r>
        <w:rPr>
          <w:rFonts w:ascii="Times New Roman" w:hAnsi="Times New Roman"/>
          <w:sz w:val="24"/>
          <w:szCs w:val="24"/>
        </w:rPr>
        <w:t xml:space="preserve">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proofErr w:type="gramStart"/>
      <w:r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</w:t>
      </w:r>
      <w:proofErr w:type="gramEnd"/>
      <w:r w:rsidR="000C38D3">
        <w:rPr>
          <w:rFonts w:ascii="Times New Roman" w:hAnsi="Times New Roman"/>
          <w:sz w:val="24"/>
          <w:szCs w:val="24"/>
        </w:rPr>
        <w:t xml:space="preserve">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6090">
        <w:rPr>
          <w:rFonts w:ascii="Times New Roman" w:hAnsi="Times New Roman"/>
          <w:sz w:val="24"/>
          <w:szCs w:val="24"/>
        </w:rPr>
        <w:t>включенными</w:t>
      </w:r>
      <w:proofErr w:type="gramEnd"/>
      <w:r w:rsidRPr="00986090">
        <w:rPr>
          <w:rFonts w:ascii="Times New Roman" w:hAnsi="Times New Roman"/>
          <w:sz w:val="24"/>
          <w:szCs w:val="24"/>
        </w:rPr>
        <w:t xml:space="preserve">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77777777" w:rsidR="009C5711" w:rsidRPr="00986090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976D054" w14:textId="77777777" w:rsidR="009C5711" w:rsidRPr="00DF465D" w:rsidRDefault="009C5711" w:rsidP="009C571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43C4824" w14:textId="24C94736" w:rsidR="008457D8" w:rsidRPr="00C31374" w:rsidRDefault="008457D8" w:rsidP="00DA371C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Абзац 5 п. 1 раздела I изложить в новой редакции:</w:t>
      </w:r>
    </w:p>
    <w:p w14:paraId="6D7E63D8" w14:textId="32A56403" w:rsidR="008457D8" w:rsidRPr="00C31374" w:rsidRDefault="008457D8" w:rsidP="008457D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«– Постановлением Правительства Российской Федерации от 29.12.2022 № 2497 «О программе государственных гарантий бесплатного оказания гражданам медицинской помощи на 2023 год и плановый период 2024 и 2025 годов»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;»</w:t>
      </w:r>
      <w:proofErr w:type="gramEnd"/>
      <w:r w:rsidRPr="00C31374">
        <w:rPr>
          <w:rFonts w:ascii="Times New Roman" w:hAnsi="Times New Roman"/>
          <w:bCs/>
          <w:sz w:val="24"/>
          <w:szCs w:val="24"/>
        </w:rPr>
        <w:t>.</w:t>
      </w:r>
    </w:p>
    <w:p w14:paraId="1F3988C9" w14:textId="2A02C78B" w:rsidR="008457D8" w:rsidRPr="00C31374" w:rsidRDefault="008457D8" w:rsidP="00DA371C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Абзац 23 п. 1 раздела I изложить в новой редакции:</w:t>
      </w:r>
    </w:p>
    <w:p w14:paraId="53276962" w14:textId="4E53D866" w:rsidR="008457D8" w:rsidRPr="00C31374" w:rsidRDefault="008457D8" w:rsidP="008457D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«–</w:t>
      </w:r>
      <w:r w:rsidR="00C31374">
        <w:rPr>
          <w:rFonts w:ascii="Times New Roman" w:hAnsi="Times New Roman"/>
          <w:bCs/>
          <w:sz w:val="24"/>
          <w:szCs w:val="24"/>
        </w:rPr>
        <w:t xml:space="preserve"> </w:t>
      </w:r>
      <w:r w:rsidRPr="00C31374">
        <w:rPr>
          <w:rFonts w:ascii="Times New Roman" w:hAnsi="Times New Roman"/>
          <w:bCs/>
          <w:sz w:val="24"/>
          <w:szCs w:val="24"/>
        </w:rPr>
        <w:t xml:space="preserve">Постановлением Правительства ХМАО-Югры от 30.12.2022 № 754-п «О территориальной программе государственных гарантий бесплатного оказания гражданам медицинской помощи 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C3137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Ханты-Мансийском</w:t>
      </w:r>
      <w:proofErr w:type="gramEnd"/>
      <w:r w:rsidRPr="00C31374">
        <w:rPr>
          <w:rFonts w:ascii="Times New Roman" w:hAnsi="Times New Roman"/>
          <w:bCs/>
          <w:sz w:val="24"/>
          <w:szCs w:val="24"/>
        </w:rPr>
        <w:t xml:space="preserve"> автономном округе – Югре на 2023 год и на плановый период 2024 и 2025 годов» (далее – ТПГГ на 2023-2025 гг. ХМАО-Югры);».</w:t>
      </w:r>
    </w:p>
    <w:p w14:paraId="6FF5A91A" w14:textId="5558CCAE" w:rsidR="00DA371C" w:rsidRPr="00C31374" w:rsidRDefault="00DA371C" w:rsidP="00DA371C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Абзац 3 раздела II изложить в новой редакции:</w:t>
      </w:r>
    </w:p>
    <w:p w14:paraId="0C58CD81" w14:textId="48314B7C" w:rsidR="008457D8" w:rsidRPr="00C31374" w:rsidRDefault="00DA371C" w:rsidP="008457D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C31374">
        <w:rPr>
          <w:rFonts w:ascii="Times New Roman" w:hAnsi="Times New Roman"/>
          <w:bCs/>
          <w:sz w:val="24"/>
          <w:szCs w:val="24"/>
        </w:rPr>
        <w:t>«–</w:t>
      </w:r>
      <w:r w:rsidR="00C31374" w:rsidRPr="00C31374">
        <w:rPr>
          <w:rFonts w:ascii="Times New Roman" w:hAnsi="Times New Roman"/>
          <w:bCs/>
          <w:sz w:val="24"/>
          <w:szCs w:val="24"/>
        </w:rPr>
        <w:t xml:space="preserve"> </w:t>
      </w:r>
      <w:r w:rsidR="008457D8" w:rsidRPr="00C31374">
        <w:rPr>
          <w:rFonts w:ascii="Times New Roman" w:hAnsi="Times New Roman"/>
          <w:bCs/>
          <w:sz w:val="24"/>
          <w:szCs w:val="24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на проведение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</w:t>
      </w:r>
      <w:proofErr w:type="gramEnd"/>
      <w:r w:rsidR="008457D8" w:rsidRPr="00C31374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="008457D8" w:rsidRPr="00C31374">
        <w:rPr>
          <w:rFonts w:ascii="Times New Roman" w:hAnsi="Times New Roman"/>
          <w:bCs/>
          <w:sz w:val="24"/>
          <w:szCs w:val="24"/>
        </w:rPr>
        <w:t xml:space="preserve">а также средств на оплату диспансерного наблюдения и 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</w:t>
      </w:r>
      <w:r w:rsidR="008457D8" w:rsidRPr="00C31374">
        <w:rPr>
          <w:rFonts w:ascii="Times New Roman" w:hAnsi="Times New Roman"/>
          <w:bCs/>
          <w:sz w:val="24"/>
          <w:szCs w:val="24"/>
        </w:rPr>
        <w:lastRenderedPageBreak/>
        <w:t>медицинскую помощь, оказываемую в иных медицинских организациях и оплачиваемую за единицу объема медицинской помощи;</w:t>
      </w:r>
      <w:r w:rsidRPr="00C31374">
        <w:rPr>
          <w:rFonts w:ascii="Times New Roman" w:hAnsi="Times New Roman"/>
          <w:bCs/>
          <w:sz w:val="24"/>
          <w:szCs w:val="24"/>
        </w:rPr>
        <w:t>».</w:t>
      </w:r>
      <w:proofErr w:type="gramEnd"/>
    </w:p>
    <w:p w14:paraId="402F8D3D" w14:textId="68F34F42" w:rsidR="008457D8" w:rsidRPr="00C31374" w:rsidRDefault="008457D8" w:rsidP="008457D8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Абзац 4 раздела II изложить в новой редакции:</w:t>
      </w:r>
    </w:p>
    <w:p w14:paraId="1D04C01B" w14:textId="2629B7C7" w:rsidR="008457D8" w:rsidRPr="00C31374" w:rsidRDefault="008457D8" w:rsidP="008457D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«–</w:t>
      </w:r>
      <w:r w:rsidR="00C31374" w:rsidRPr="00C31374">
        <w:rPr>
          <w:rFonts w:ascii="Times New Roman" w:hAnsi="Times New Roman"/>
          <w:bCs/>
          <w:sz w:val="24"/>
          <w:szCs w:val="24"/>
        </w:rPr>
        <w:t xml:space="preserve"> </w:t>
      </w:r>
      <w:r w:rsidRPr="00C31374">
        <w:rPr>
          <w:rFonts w:ascii="Times New Roman" w:hAnsi="Times New Roman"/>
          <w:bCs/>
          <w:sz w:val="24"/>
          <w:szCs w:val="24"/>
        </w:rPr>
        <w:t xml:space="preserve">за единицу объема медицинской помощи – за медицинскую услугу, посещение, обращение (законченный случай), при оплате: а)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 б) медицинской помощи, оказанной в медицинских организациях, не имеющих прикрепившихся лиц; в) 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 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г)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(COVID-19); д) профилактических медицинских осмотров и диспансеризации, в том числе углубленной диспансеризации; е) диспансерного наблюдения отдельных категорий граждан из числа взрослого населения;</w:t>
      </w:r>
      <w:proofErr w:type="gramEnd"/>
      <w:r w:rsidRPr="00C31374">
        <w:rPr>
          <w:rFonts w:ascii="Times New Roman" w:hAnsi="Times New Roman"/>
          <w:bCs/>
          <w:sz w:val="24"/>
          <w:szCs w:val="24"/>
        </w:rPr>
        <w:t xml:space="preserve"> ж) медицинской помощи по медицинской реабилитации (комплексное посещение)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.»</w:t>
      </w:r>
      <w:proofErr w:type="gramEnd"/>
      <w:r w:rsidRPr="00C31374">
        <w:rPr>
          <w:rFonts w:ascii="Times New Roman" w:hAnsi="Times New Roman"/>
          <w:bCs/>
          <w:sz w:val="24"/>
          <w:szCs w:val="24"/>
        </w:rPr>
        <w:t>.</w:t>
      </w:r>
    </w:p>
    <w:p w14:paraId="47FCEB63" w14:textId="342C9DA0" w:rsidR="008457D8" w:rsidRPr="00C31374" w:rsidRDefault="008457D8" w:rsidP="004A52C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Абзац 16 раздела II изложить в новой редакции:</w:t>
      </w:r>
    </w:p>
    <w:p w14:paraId="390FF4BC" w14:textId="297C1E11" w:rsidR="008457D8" w:rsidRPr="00C31374" w:rsidRDefault="008457D8" w:rsidP="008457D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«–</w:t>
      </w:r>
      <w:r w:rsidR="00C31374" w:rsidRPr="00C31374">
        <w:rPr>
          <w:rFonts w:ascii="Times New Roman" w:hAnsi="Times New Roman"/>
          <w:bCs/>
          <w:sz w:val="24"/>
          <w:szCs w:val="24"/>
        </w:rPr>
        <w:t xml:space="preserve"> </w:t>
      </w:r>
      <w:r w:rsidRPr="00C31374">
        <w:rPr>
          <w:rFonts w:ascii="Times New Roman" w:hAnsi="Times New Roman"/>
          <w:bCs/>
          <w:sz w:val="24"/>
          <w:szCs w:val="24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;»</w:t>
      </w:r>
      <w:proofErr w:type="gramEnd"/>
      <w:r w:rsidRPr="00C31374">
        <w:rPr>
          <w:rFonts w:ascii="Times New Roman" w:hAnsi="Times New Roman"/>
          <w:bCs/>
          <w:sz w:val="24"/>
          <w:szCs w:val="24"/>
        </w:rPr>
        <w:t>.</w:t>
      </w:r>
    </w:p>
    <w:p w14:paraId="585BF53E" w14:textId="2A309A17" w:rsidR="00246794" w:rsidRPr="00C31374" w:rsidRDefault="00246794" w:rsidP="004A52C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Абзац 25 раздела II изложить в новой редакции:</w:t>
      </w:r>
    </w:p>
    <w:p w14:paraId="0CD388B7" w14:textId="199A44AD" w:rsidR="00246794" w:rsidRPr="00C31374" w:rsidRDefault="00246794" w:rsidP="00246794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«–</w:t>
      </w:r>
      <w:r w:rsidR="00C31374" w:rsidRPr="00C31374">
        <w:rPr>
          <w:rFonts w:ascii="Times New Roman" w:hAnsi="Times New Roman"/>
          <w:bCs/>
          <w:sz w:val="24"/>
          <w:szCs w:val="24"/>
        </w:rPr>
        <w:t xml:space="preserve"> </w:t>
      </w:r>
      <w:r w:rsidRPr="00C31374">
        <w:rPr>
          <w:rFonts w:ascii="Times New Roman" w:hAnsi="Times New Roman"/>
          <w:bCs/>
          <w:sz w:val="24"/>
          <w:szCs w:val="24"/>
        </w:rPr>
        <w:t xml:space="preserve">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</w:t>
      </w:r>
      <w:proofErr w:type="gramEnd"/>
      <w:r w:rsidRPr="00C31374">
        <w:rPr>
          <w:rFonts w:ascii="Times New Roman" w:hAnsi="Times New Roman"/>
          <w:bCs/>
          <w:sz w:val="24"/>
          <w:szCs w:val="24"/>
        </w:rPr>
        <w:t xml:space="preserve"> финансовое обеспечение фельдшерских и фельдшерско-акушерских пунктов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.».</w:t>
      </w:r>
      <w:proofErr w:type="gramEnd"/>
    </w:p>
    <w:p w14:paraId="4DA0079A" w14:textId="62F4FDC8" w:rsidR="00246794" w:rsidRPr="00C31374" w:rsidRDefault="00246794" w:rsidP="004A52C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Абзац 16 пункта 1 части 2 раздела III изложить в новой редакции:</w:t>
      </w:r>
    </w:p>
    <w:p w14:paraId="4E63BA75" w14:textId="7015BBAB" w:rsidR="00246794" w:rsidRDefault="00246794" w:rsidP="00246794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«– по тарифам диспансерного наблюдения отдельных категорий граждан из числа взрослого населения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.».</w:t>
      </w:r>
      <w:proofErr w:type="gramEnd"/>
    </w:p>
    <w:p w14:paraId="1040F66C" w14:textId="02E621D4" w:rsidR="004A52CD" w:rsidRPr="00DF465D" w:rsidRDefault="004A52CD" w:rsidP="004A52C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>Абзац 1</w:t>
      </w:r>
      <w:r>
        <w:rPr>
          <w:rFonts w:ascii="Times New Roman" w:hAnsi="Times New Roman"/>
          <w:bCs/>
          <w:sz w:val="24"/>
          <w:szCs w:val="24"/>
        </w:rPr>
        <w:t>8</w:t>
      </w:r>
      <w:r w:rsidRPr="00DF465D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273A3A7E" w14:textId="1B61F8EB" w:rsidR="004A52CD" w:rsidRDefault="004A52CD" w:rsidP="004A52C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«Базовый подушевой </w:t>
      </w:r>
      <w:r w:rsidRPr="006065F0">
        <w:rPr>
          <w:rFonts w:ascii="Times New Roman" w:hAnsi="Times New Roman"/>
          <w:bCs/>
          <w:sz w:val="24"/>
          <w:szCs w:val="24"/>
        </w:rPr>
        <w:t xml:space="preserve">норматив финансирования медицинской помощи, оказываемой в амбулаторных условиях, составляет </w:t>
      </w:r>
      <w:r w:rsidR="00E91800">
        <w:rPr>
          <w:rFonts w:ascii="Times New Roman" w:hAnsi="Times New Roman"/>
          <w:bCs/>
          <w:sz w:val="24"/>
          <w:szCs w:val="24"/>
        </w:rPr>
        <w:t>489</w:t>
      </w:r>
      <w:r w:rsidRPr="006065F0">
        <w:rPr>
          <w:rFonts w:ascii="Times New Roman" w:hAnsi="Times New Roman"/>
          <w:bCs/>
          <w:sz w:val="24"/>
          <w:szCs w:val="24"/>
        </w:rPr>
        <w:t>,</w:t>
      </w:r>
      <w:r w:rsidR="00E91800">
        <w:rPr>
          <w:rFonts w:ascii="Times New Roman" w:hAnsi="Times New Roman"/>
          <w:bCs/>
          <w:sz w:val="24"/>
          <w:szCs w:val="24"/>
        </w:rPr>
        <w:t>63</w:t>
      </w:r>
      <w:r w:rsidRPr="006065F0">
        <w:rPr>
          <w:rFonts w:ascii="Times New Roman" w:hAnsi="Times New Roman"/>
          <w:bCs/>
          <w:sz w:val="24"/>
          <w:szCs w:val="24"/>
        </w:rPr>
        <w:t xml:space="preserve"> рублей в месяц</w:t>
      </w:r>
      <w:r>
        <w:rPr>
          <w:rFonts w:ascii="Times New Roman" w:hAnsi="Times New Roman"/>
          <w:bCs/>
          <w:sz w:val="24"/>
          <w:szCs w:val="24"/>
        </w:rPr>
        <w:t xml:space="preserve"> (5 </w:t>
      </w:r>
      <w:r w:rsidR="00E91800">
        <w:rPr>
          <w:rFonts w:ascii="Times New Roman" w:hAnsi="Times New Roman"/>
          <w:bCs/>
          <w:sz w:val="24"/>
          <w:szCs w:val="24"/>
        </w:rPr>
        <w:t>875</w:t>
      </w:r>
      <w:r>
        <w:rPr>
          <w:rFonts w:ascii="Times New Roman" w:hAnsi="Times New Roman"/>
          <w:bCs/>
          <w:sz w:val="24"/>
          <w:szCs w:val="24"/>
        </w:rPr>
        <w:t>,</w:t>
      </w:r>
      <w:r w:rsidR="00E91800">
        <w:rPr>
          <w:rFonts w:ascii="Times New Roman" w:hAnsi="Times New Roman"/>
          <w:bCs/>
          <w:sz w:val="24"/>
          <w:szCs w:val="24"/>
        </w:rPr>
        <w:t>56</w:t>
      </w:r>
      <w:r>
        <w:rPr>
          <w:rFonts w:ascii="Times New Roman" w:hAnsi="Times New Roman"/>
          <w:bCs/>
          <w:sz w:val="24"/>
          <w:szCs w:val="24"/>
        </w:rPr>
        <w:t xml:space="preserve"> рублей в год)</w:t>
      </w:r>
      <w:proofErr w:type="gramStart"/>
      <w:r w:rsidRPr="006065F0">
        <w:rPr>
          <w:rFonts w:ascii="Times New Roman" w:hAnsi="Times New Roman"/>
          <w:bCs/>
          <w:sz w:val="24"/>
          <w:szCs w:val="24"/>
        </w:rPr>
        <w:t>.»</w:t>
      </w:r>
      <w:proofErr w:type="gramEnd"/>
      <w:r w:rsidRPr="006065F0">
        <w:rPr>
          <w:rFonts w:ascii="Times New Roman" w:hAnsi="Times New Roman"/>
          <w:bCs/>
          <w:sz w:val="24"/>
          <w:szCs w:val="24"/>
        </w:rPr>
        <w:t>.</w:t>
      </w:r>
    </w:p>
    <w:p w14:paraId="75898F46" w14:textId="6B94B93D" w:rsidR="004A52CD" w:rsidRPr="006065F0" w:rsidRDefault="004A52CD" w:rsidP="004A52C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4" w:name="_Hlk125028937"/>
      <w:r>
        <w:rPr>
          <w:rFonts w:ascii="Times New Roman" w:hAnsi="Times New Roman"/>
          <w:bCs/>
          <w:sz w:val="24"/>
          <w:szCs w:val="24"/>
        </w:rPr>
        <w:t>Абзац 2 п</w:t>
      </w:r>
      <w:r w:rsidRPr="006065F0">
        <w:rPr>
          <w:rFonts w:ascii="Times New Roman" w:hAnsi="Times New Roman"/>
          <w:bCs/>
          <w:sz w:val="24"/>
          <w:szCs w:val="24"/>
        </w:rPr>
        <w:t>ункт</w:t>
      </w:r>
      <w:r>
        <w:rPr>
          <w:rFonts w:ascii="Times New Roman" w:hAnsi="Times New Roman"/>
          <w:bCs/>
          <w:sz w:val="24"/>
          <w:szCs w:val="24"/>
        </w:rPr>
        <w:t>а</w:t>
      </w:r>
      <w:r w:rsidRPr="006065F0">
        <w:rPr>
          <w:rFonts w:ascii="Times New Roman" w:hAnsi="Times New Roman"/>
          <w:bCs/>
          <w:sz w:val="24"/>
          <w:szCs w:val="24"/>
        </w:rPr>
        <w:t xml:space="preserve"> 1 части </w:t>
      </w:r>
      <w:r>
        <w:rPr>
          <w:rFonts w:ascii="Times New Roman" w:hAnsi="Times New Roman"/>
          <w:bCs/>
          <w:sz w:val="24"/>
          <w:szCs w:val="24"/>
        </w:rPr>
        <w:t>4</w:t>
      </w:r>
      <w:r w:rsidRPr="006065F0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68F46350" w14:textId="2529B4B9" w:rsidR="004A52CD" w:rsidRDefault="004A52CD" w:rsidP="004A52C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065F0">
        <w:rPr>
          <w:rFonts w:ascii="Times New Roman" w:hAnsi="Times New Roman"/>
          <w:bCs/>
          <w:sz w:val="24"/>
          <w:szCs w:val="24"/>
        </w:rPr>
        <w:t>«</w:t>
      </w:r>
      <w:r w:rsidRPr="004A52CD">
        <w:rPr>
          <w:rFonts w:ascii="Times New Roman" w:hAnsi="Times New Roman"/>
          <w:bCs/>
          <w:sz w:val="24"/>
          <w:szCs w:val="24"/>
        </w:rPr>
        <w:t>Базовый подушевой норматив финансирования скорой медицинской помощи составляет 160,41 рублей в месяц</w:t>
      </w:r>
      <w:r>
        <w:rPr>
          <w:rFonts w:ascii="Times New Roman" w:hAnsi="Times New Roman"/>
          <w:bCs/>
          <w:sz w:val="24"/>
          <w:szCs w:val="24"/>
        </w:rPr>
        <w:t xml:space="preserve"> (1 924,92 рубля в год)</w:t>
      </w:r>
      <w:proofErr w:type="gramStart"/>
      <w:r w:rsidRPr="006065F0">
        <w:rPr>
          <w:rFonts w:ascii="Times New Roman" w:hAnsi="Times New Roman"/>
          <w:bCs/>
          <w:sz w:val="24"/>
          <w:szCs w:val="24"/>
        </w:rPr>
        <w:t>.»</w:t>
      </w:r>
      <w:proofErr w:type="gramEnd"/>
      <w:r w:rsidRPr="006065F0">
        <w:rPr>
          <w:rFonts w:ascii="Times New Roman" w:hAnsi="Times New Roman"/>
          <w:bCs/>
          <w:sz w:val="24"/>
          <w:szCs w:val="24"/>
        </w:rPr>
        <w:t>.</w:t>
      </w:r>
      <w:bookmarkEnd w:id="4"/>
    </w:p>
    <w:p w14:paraId="2BFAE2E4" w14:textId="77777777" w:rsidR="004A52CD" w:rsidRPr="004A52CD" w:rsidRDefault="004A52CD" w:rsidP="004A52C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A52CD">
        <w:rPr>
          <w:rFonts w:ascii="Times New Roman" w:hAnsi="Times New Roman"/>
          <w:bCs/>
          <w:sz w:val="24"/>
          <w:szCs w:val="24"/>
        </w:rPr>
        <w:t>Пункт 1 части 5 раздела III изложить в новой редакции:</w:t>
      </w:r>
    </w:p>
    <w:p w14:paraId="0514CCEA" w14:textId="306AEF3B" w:rsidR="004A52CD" w:rsidRDefault="004A52CD" w:rsidP="004A52C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A52CD">
        <w:rPr>
          <w:rFonts w:ascii="Times New Roman" w:hAnsi="Times New Roman"/>
          <w:bCs/>
          <w:sz w:val="24"/>
          <w:szCs w:val="24"/>
        </w:rPr>
        <w:t>«Базовый подушевой норматив финансирования медицинской помощи по всем видам и условиям ее предоставления составляет 9</w:t>
      </w:r>
      <w:r w:rsidR="00E91800">
        <w:rPr>
          <w:rFonts w:ascii="Times New Roman" w:hAnsi="Times New Roman"/>
          <w:bCs/>
          <w:sz w:val="24"/>
          <w:szCs w:val="24"/>
        </w:rPr>
        <w:t>85</w:t>
      </w:r>
      <w:r w:rsidRPr="004A52CD">
        <w:rPr>
          <w:rFonts w:ascii="Times New Roman" w:hAnsi="Times New Roman"/>
          <w:bCs/>
          <w:sz w:val="24"/>
          <w:szCs w:val="24"/>
        </w:rPr>
        <w:t>,</w:t>
      </w:r>
      <w:r w:rsidR="00E91800">
        <w:rPr>
          <w:rFonts w:ascii="Times New Roman" w:hAnsi="Times New Roman"/>
          <w:bCs/>
          <w:sz w:val="24"/>
          <w:szCs w:val="24"/>
        </w:rPr>
        <w:t>6</w:t>
      </w:r>
      <w:r w:rsidRPr="004A52CD">
        <w:rPr>
          <w:rFonts w:ascii="Times New Roman" w:hAnsi="Times New Roman"/>
          <w:bCs/>
          <w:sz w:val="24"/>
          <w:szCs w:val="24"/>
        </w:rPr>
        <w:t xml:space="preserve">7 рублей в месяц (11 </w:t>
      </w:r>
      <w:r w:rsidR="00E91800">
        <w:rPr>
          <w:rFonts w:ascii="Times New Roman" w:hAnsi="Times New Roman"/>
          <w:bCs/>
          <w:sz w:val="24"/>
          <w:szCs w:val="24"/>
        </w:rPr>
        <w:t>828</w:t>
      </w:r>
      <w:r w:rsidRPr="004A52CD">
        <w:rPr>
          <w:rFonts w:ascii="Times New Roman" w:hAnsi="Times New Roman"/>
          <w:bCs/>
          <w:sz w:val="24"/>
          <w:szCs w:val="24"/>
        </w:rPr>
        <w:t>,</w:t>
      </w:r>
      <w:r w:rsidR="00E91800">
        <w:rPr>
          <w:rFonts w:ascii="Times New Roman" w:hAnsi="Times New Roman"/>
          <w:bCs/>
          <w:sz w:val="24"/>
          <w:szCs w:val="24"/>
        </w:rPr>
        <w:t>0</w:t>
      </w:r>
      <w:r w:rsidRPr="004A52CD">
        <w:rPr>
          <w:rFonts w:ascii="Times New Roman" w:hAnsi="Times New Roman"/>
          <w:bCs/>
          <w:sz w:val="24"/>
          <w:szCs w:val="24"/>
        </w:rPr>
        <w:t>4 рублей в год)</w:t>
      </w:r>
      <w:proofErr w:type="gramStart"/>
      <w:r w:rsidRPr="004A52CD">
        <w:rPr>
          <w:rFonts w:ascii="Times New Roman" w:hAnsi="Times New Roman"/>
          <w:bCs/>
          <w:sz w:val="24"/>
          <w:szCs w:val="24"/>
        </w:rPr>
        <w:t>.»</w:t>
      </w:r>
      <w:proofErr w:type="gramEnd"/>
      <w:r w:rsidRPr="004A52CD">
        <w:rPr>
          <w:rFonts w:ascii="Times New Roman" w:hAnsi="Times New Roman"/>
          <w:bCs/>
          <w:sz w:val="24"/>
          <w:szCs w:val="24"/>
        </w:rPr>
        <w:t>.</w:t>
      </w:r>
    </w:p>
    <w:p w14:paraId="1237694D" w14:textId="40E19F24" w:rsidR="00BE0F62" w:rsidRPr="00C31374" w:rsidRDefault="00BE0F62" w:rsidP="004A52C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Пункт 2 части 5 раздела III дополнить абзацами следующего содержания:</w:t>
      </w:r>
    </w:p>
    <w:p w14:paraId="2AA30ECE" w14:textId="4E4953CC" w:rsidR="00BE0F62" w:rsidRPr="00C31374" w:rsidRDefault="00BE0F62" w:rsidP="00BE0F6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«–</w:t>
      </w:r>
      <w:r w:rsidR="00C31374" w:rsidRPr="00C31374">
        <w:rPr>
          <w:rFonts w:ascii="Times New Roman" w:hAnsi="Times New Roman"/>
          <w:bCs/>
          <w:sz w:val="24"/>
          <w:szCs w:val="24"/>
        </w:rPr>
        <w:t xml:space="preserve"> </w:t>
      </w:r>
      <w:r w:rsidRPr="00C31374">
        <w:rPr>
          <w:rFonts w:ascii="Times New Roman" w:hAnsi="Times New Roman"/>
          <w:bCs/>
          <w:sz w:val="24"/>
          <w:szCs w:val="24"/>
        </w:rPr>
        <w:t>по тарифам профилактических медицинских осмотров;</w:t>
      </w:r>
    </w:p>
    <w:p w14:paraId="048F6CC8" w14:textId="1FEA37A5" w:rsidR="00BE0F62" w:rsidRPr="00C31374" w:rsidRDefault="00BE0F62" w:rsidP="00BE0F6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–</w:t>
      </w:r>
      <w:r w:rsidRPr="00C3137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C31374">
        <w:rPr>
          <w:rFonts w:ascii="Times New Roman" w:hAnsi="Times New Roman"/>
          <w:bCs/>
          <w:sz w:val="24"/>
          <w:szCs w:val="24"/>
        </w:rPr>
        <w:t>по тарифам профилактических осмотров несовершеннолетних;</w:t>
      </w:r>
    </w:p>
    <w:p w14:paraId="63098B34" w14:textId="234120E3" w:rsidR="00BE0F62" w:rsidRPr="00C31374" w:rsidRDefault="00BE0F62" w:rsidP="00BE0F6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lastRenderedPageBreak/>
        <w:t>– по тарифам диспансеризации определенных гру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пп взр</w:t>
      </w:r>
      <w:proofErr w:type="gramEnd"/>
      <w:r w:rsidRPr="00C31374">
        <w:rPr>
          <w:rFonts w:ascii="Times New Roman" w:hAnsi="Times New Roman"/>
          <w:bCs/>
          <w:sz w:val="24"/>
          <w:szCs w:val="24"/>
        </w:rPr>
        <w:t>ослого населения;</w:t>
      </w:r>
    </w:p>
    <w:p w14:paraId="002E2C20" w14:textId="14976C79" w:rsidR="00BE0F62" w:rsidRPr="00C31374" w:rsidRDefault="00BE0F62" w:rsidP="00BE0F6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– по тарифам диспансеризации пребывающих в стационарных учреждениях детей-сирот и детей, находящихся в трудной жизненной ситуации;</w:t>
      </w:r>
    </w:p>
    <w:p w14:paraId="065F8020" w14:textId="102926CA" w:rsidR="00BE0F62" w:rsidRPr="00C31374" w:rsidRDefault="00BE0F62" w:rsidP="00BE0F6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– по тарифам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18C2FD75" w14:textId="15C1DC24" w:rsidR="00BE0F62" w:rsidRPr="00C31374" w:rsidRDefault="00BE0F62" w:rsidP="00BE0F6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– по тарифам диспансерного наблюдения отдельных категорий граждан из числа взрослого населения;</w:t>
      </w:r>
    </w:p>
    <w:p w14:paraId="39196FFE" w14:textId="5C965B40" w:rsidR="00BE0F62" w:rsidRPr="00C31374" w:rsidRDefault="00BE0F62" w:rsidP="00BE0F6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>– по тарифам медицинских услуг по медицинской реабилитации/восстановительной медицине при оказании первичной медико-санитарной помощи</w:t>
      </w:r>
      <w:r w:rsidRPr="00C31374" w:rsidDel="00FD420E">
        <w:rPr>
          <w:rFonts w:ascii="Times New Roman" w:hAnsi="Times New Roman"/>
          <w:bCs/>
          <w:sz w:val="24"/>
          <w:szCs w:val="24"/>
        </w:rPr>
        <w:t xml:space="preserve"> </w:t>
      </w:r>
      <w:r w:rsidRPr="00C31374">
        <w:rPr>
          <w:rFonts w:ascii="Times New Roman" w:hAnsi="Times New Roman"/>
          <w:bCs/>
          <w:sz w:val="24"/>
          <w:szCs w:val="24"/>
        </w:rPr>
        <w:t>в амбулаторных условиях</w:t>
      </w:r>
      <w:proofErr w:type="gramStart"/>
      <w:r w:rsidRPr="00C31374">
        <w:rPr>
          <w:rFonts w:ascii="Times New Roman" w:hAnsi="Times New Roman"/>
          <w:bCs/>
          <w:sz w:val="24"/>
          <w:szCs w:val="24"/>
        </w:rPr>
        <w:t>.».</w:t>
      </w:r>
      <w:proofErr w:type="gramEnd"/>
    </w:p>
    <w:p w14:paraId="180E5081" w14:textId="64041130" w:rsidR="0016490F" w:rsidRPr="00C31374" w:rsidRDefault="0016490F" w:rsidP="0016490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28</w:t>
      </w:r>
      <w:r w:rsidRPr="00C31374">
        <w:rPr>
          <w:rFonts w:ascii="Times New Roman" w:hAnsi="Times New Roman"/>
          <w:bCs/>
          <w:sz w:val="24"/>
          <w:szCs w:val="24"/>
        </w:rPr>
        <w:t xml:space="preserve"> части 2 раздела </w:t>
      </w:r>
      <w:r>
        <w:rPr>
          <w:rFonts w:ascii="Times New Roman" w:hAnsi="Times New Roman"/>
          <w:bCs/>
          <w:sz w:val="24"/>
          <w:szCs w:val="24"/>
          <w:lang w:val="en-US"/>
        </w:rPr>
        <w:t>V</w:t>
      </w:r>
      <w:r w:rsidRPr="00C31374">
        <w:rPr>
          <w:rFonts w:ascii="Times New Roman" w:hAnsi="Times New Roman"/>
          <w:bCs/>
          <w:sz w:val="24"/>
          <w:szCs w:val="24"/>
        </w:rPr>
        <w:t>I изложить в новой редакции:</w:t>
      </w:r>
    </w:p>
    <w:p w14:paraId="63D77948" w14:textId="297AD12D" w:rsidR="0016490F" w:rsidRDefault="0016490F" w:rsidP="0016490F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1374">
        <w:rPr>
          <w:rFonts w:ascii="Times New Roman" w:hAnsi="Times New Roman"/>
          <w:bCs/>
          <w:sz w:val="24"/>
          <w:szCs w:val="24"/>
        </w:rPr>
        <w:t xml:space="preserve">«– </w:t>
      </w:r>
      <w:r w:rsidRPr="0016490F">
        <w:rPr>
          <w:rFonts w:ascii="Times New Roman" w:hAnsi="Times New Roman"/>
          <w:bCs/>
          <w:sz w:val="24"/>
          <w:szCs w:val="24"/>
        </w:rPr>
        <w:t>Приложение 28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(КСЛП)»</w:t>
      </w:r>
      <w:r w:rsidRPr="00C31374">
        <w:rPr>
          <w:rFonts w:ascii="Times New Roman" w:hAnsi="Times New Roman"/>
          <w:bCs/>
          <w:sz w:val="24"/>
          <w:szCs w:val="24"/>
        </w:rPr>
        <w:t>.</w:t>
      </w:r>
    </w:p>
    <w:p w14:paraId="415E0C6E" w14:textId="5BF5129A" w:rsidR="0016490F" w:rsidRPr="000D46E8" w:rsidRDefault="0016490F" w:rsidP="0016490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6490F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7C0B94F4" w14:textId="378B65EC" w:rsidR="0068561F" w:rsidRDefault="0068561F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8561F">
        <w:rPr>
          <w:rFonts w:ascii="Times New Roman" w:hAnsi="Times New Roman"/>
          <w:bCs/>
          <w:sz w:val="24"/>
          <w:szCs w:val="24"/>
        </w:rPr>
        <w:t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 счетов на оплату медицинской помощи» изложить в новой редакции согласно приложению 2 к настоящему дополнительному соглашению.</w:t>
      </w:r>
    </w:p>
    <w:p w14:paraId="2533DF39" w14:textId="1A32556A" w:rsidR="0068561F" w:rsidRDefault="00A32DE1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2DE1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ACEF1EF" w14:textId="574DF04E" w:rsidR="0068561F" w:rsidRDefault="00A32DE1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2DE1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F68476" w14:textId="2D9CE6EC" w:rsidR="0068561F" w:rsidRDefault="00A32DE1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2DE1">
        <w:rPr>
          <w:rFonts w:ascii="Times New Roman" w:hAnsi="Times New Roman"/>
          <w:bCs/>
          <w:sz w:val="24"/>
          <w:szCs w:val="24"/>
        </w:rPr>
        <w:t>Приложение 7 «Методика расчета размера подушевого норматива финансирования при оплате медицинской помощи, оказанной в амбулаторных условиях»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35B5C80" w14:textId="73260014" w:rsidR="0068561F" w:rsidRDefault="005974AF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4AF">
        <w:rPr>
          <w:rFonts w:ascii="Times New Roman" w:hAnsi="Times New Roman"/>
          <w:bCs/>
          <w:sz w:val="24"/>
          <w:szCs w:val="24"/>
        </w:rPr>
        <w:t>Приложение 8 «Методика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8A49031" w14:textId="146E0B2A" w:rsidR="0068561F" w:rsidRDefault="005974AF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4AF">
        <w:rPr>
          <w:rFonts w:ascii="Times New Roman" w:hAnsi="Times New Roman"/>
          <w:bCs/>
          <w:sz w:val="24"/>
          <w:szCs w:val="24"/>
        </w:rPr>
        <w:t>Приложение 9 «Методика расчета размера подушевого норматива финансирования при оплате медицинской помощи, оказанной по всем видам и условиям ее предоставления»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7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CAEF6FD" w14:textId="190272C9" w:rsidR="00A81CC6" w:rsidRPr="002D3869" w:rsidRDefault="00A81CC6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D3869">
        <w:rPr>
          <w:rFonts w:ascii="Times New Roman" w:hAnsi="Times New Roman"/>
          <w:bCs/>
          <w:sz w:val="24"/>
          <w:szCs w:val="24"/>
        </w:rPr>
        <w:t>Приложение 11 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</w:t>
      </w:r>
      <w:r w:rsidRPr="002D3869">
        <w:t xml:space="preserve"> </w:t>
      </w:r>
      <w:r w:rsidRPr="002D386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8 к настоящему дополнительному соглашению.</w:t>
      </w:r>
      <w:proofErr w:type="gramEnd"/>
    </w:p>
    <w:p w14:paraId="202E78F1" w14:textId="560EED5D" w:rsidR="0068561F" w:rsidRPr="0068561F" w:rsidRDefault="004F5178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5178">
        <w:rPr>
          <w:rFonts w:ascii="Times New Roman" w:hAnsi="Times New Roman"/>
          <w:bCs/>
          <w:sz w:val="24"/>
          <w:szCs w:val="24"/>
        </w:rPr>
        <w:t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81CC6">
        <w:rPr>
          <w:rFonts w:ascii="Times New Roman" w:hAnsi="Times New Roman"/>
          <w:bCs/>
          <w:sz w:val="24"/>
          <w:szCs w:val="24"/>
        </w:rPr>
        <w:t>9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CA26B1D" w14:textId="0D18A97C" w:rsidR="0068561F" w:rsidRDefault="004F5178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5178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81CC6">
        <w:rPr>
          <w:rFonts w:ascii="Times New Roman" w:hAnsi="Times New Roman"/>
          <w:bCs/>
          <w:sz w:val="24"/>
          <w:szCs w:val="24"/>
        </w:rPr>
        <w:t>10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62AC2BB" w14:textId="70CBDB36" w:rsidR="005C4CB8" w:rsidRPr="00B83D44" w:rsidRDefault="005C4CB8" w:rsidP="0068561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3D44">
        <w:rPr>
          <w:rFonts w:ascii="Times New Roman" w:hAnsi="Times New Roman"/>
          <w:bCs/>
          <w:sz w:val="24"/>
          <w:szCs w:val="24"/>
        </w:rPr>
        <w:lastRenderedPageBreak/>
        <w:t>Приложение 21 «Тарифы медицинских услуг, применяемых при проведении I-го, II-го этапа углубленной диспансеризации взрослого населения, перенесших новую коронавирусную инфекцию (COVID-19)»</w:t>
      </w:r>
      <w:r w:rsidRPr="00B83D44">
        <w:t xml:space="preserve"> </w:t>
      </w:r>
      <w:r w:rsidRPr="00B83D44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11 к настоящему дополнительному соглашению.</w:t>
      </w:r>
    </w:p>
    <w:p w14:paraId="77339004" w14:textId="068AF43C" w:rsidR="00670AD6" w:rsidRPr="00670AD6" w:rsidRDefault="008A7920" w:rsidP="00670AD6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A7920">
        <w:rPr>
          <w:rFonts w:ascii="Times New Roman" w:hAnsi="Times New Roman"/>
          <w:bCs/>
          <w:sz w:val="24"/>
          <w:szCs w:val="24"/>
        </w:rPr>
        <w:t>Приложение 24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1</w:t>
      </w:r>
      <w:r w:rsidR="005C4CB8">
        <w:rPr>
          <w:rFonts w:ascii="Times New Roman" w:hAnsi="Times New Roman"/>
          <w:bCs/>
          <w:sz w:val="24"/>
          <w:szCs w:val="24"/>
        </w:rPr>
        <w:t>2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04E21BC" w14:textId="6D1DAB63" w:rsidR="00670AD6" w:rsidRDefault="008A7920" w:rsidP="00670AD6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A7920">
        <w:rPr>
          <w:rFonts w:ascii="Times New Roman" w:hAnsi="Times New Roman"/>
          <w:bCs/>
          <w:sz w:val="24"/>
          <w:szCs w:val="24"/>
        </w:rPr>
        <w:t>Приложение 25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1</w:t>
      </w:r>
      <w:r w:rsidR="005C4CB8">
        <w:rPr>
          <w:rFonts w:ascii="Times New Roman" w:hAnsi="Times New Roman"/>
          <w:bCs/>
          <w:sz w:val="24"/>
          <w:szCs w:val="24"/>
        </w:rPr>
        <w:t>3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4114D1C" w14:textId="3C817B56" w:rsidR="00DC5086" w:rsidRDefault="00DC5086" w:rsidP="00DC5086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C5086">
        <w:rPr>
          <w:rFonts w:ascii="Times New Roman" w:hAnsi="Times New Roman"/>
          <w:bCs/>
          <w:sz w:val="24"/>
          <w:szCs w:val="24"/>
        </w:rPr>
        <w:t>Приложение 26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 изложить в новой редакции согласно приложению 1</w:t>
      </w:r>
      <w:r w:rsidR="005C4CB8">
        <w:rPr>
          <w:rFonts w:ascii="Times New Roman" w:hAnsi="Times New Roman"/>
          <w:bCs/>
          <w:sz w:val="24"/>
          <w:szCs w:val="24"/>
        </w:rPr>
        <w:t>4</w:t>
      </w:r>
      <w:r w:rsidRPr="00DC50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5F3F562" w14:textId="2049FD55" w:rsidR="00DC5086" w:rsidRDefault="00DC5086" w:rsidP="00DC5086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C5086">
        <w:rPr>
          <w:rFonts w:ascii="Times New Roman" w:hAnsi="Times New Roman"/>
          <w:bCs/>
          <w:sz w:val="24"/>
          <w:szCs w:val="24"/>
        </w:rPr>
        <w:t>Приложение 27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 изложить в новой редакции согласно приложению 1</w:t>
      </w:r>
      <w:r w:rsidR="005C4CB8">
        <w:rPr>
          <w:rFonts w:ascii="Times New Roman" w:hAnsi="Times New Roman"/>
          <w:bCs/>
          <w:sz w:val="24"/>
          <w:szCs w:val="24"/>
        </w:rPr>
        <w:t>5</w:t>
      </w:r>
      <w:r w:rsidRPr="00DC50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82F6700" w14:textId="7C05EE1C" w:rsidR="004231B3" w:rsidRPr="00732EB9" w:rsidRDefault="004231B3" w:rsidP="00DC5086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32EB9">
        <w:rPr>
          <w:rFonts w:ascii="Times New Roman" w:hAnsi="Times New Roman"/>
          <w:bCs/>
          <w:sz w:val="24"/>
          <w:szCs w:val="24"/>
        </w:rPr>
        <w:t>Приложение 28 «Перечень случаев оказания медицинской помощи в условиях круглосуточного стационара, для которых установлен КСЛП»</w:t>
      </w:r>
      <w:r w:rsidRPr="00732EB9">
        <w:t xml:space="preserve"> </w:t>
      </w:r>
      <w:r w:rsidRPr="00732EB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5C4CB8" w:rsidRPr="00732EB9">
        <w:rPr>
          <w:rFonts w:ascii="Times New Roman" w:hAnsi="Times New Roman"/>
          <w:bCs/>
          <w:sz w:val="24"/>
          <w:szCs w:val="24"/>
        </w:rPr>
        <w:t>6</w:t>
      </w:r>
      <w:r w:rsidRPr="00732EB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0C74C22" w14:textId="49740B3D" w:rsidR="00A81CC6" w:rsidRDefault="00A81CC6" w:rsidP="00DC5086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29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</w:t>
      </w:r>
      <w:r w:rsidRPr="002D3869">
        <w:t xml:space="preserve"> </w:t>
      </w:r>
      <w:r w:rsidRPr="002D386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5C4CB8" w:rsidRPr="002D3869">
        <w:rPr>
          <w:rFonts w:ascii="Times New Roman" w:hAnsi="Times New Roman"/>
          <w:bCs/>
          <w:sz w:val="24"/>
          <w:szCs w:val="24"/>
        </w:rPr>
        <w:t>7</w:t>
      </w:r>
      <w:r w:rsidRPr="002D38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3E00612" w14:textId="07D38FB9" w:rsidR="002E09C9" w:rsidRDefault="002E09C9" w:rsidP="00DC5086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09C9">
        <w:rPr>
          <w:rFonts w:ascii="Times New Roman" w:hAnsi="Times New Roman"/>
          <w:bCs/>
          <w:sz w:val="24"/>
          <w:szCs w:val="24"/>
        </w:rPr>
        <w:t>Приложение 37 «Коэффициенты подушевого финансирования медицинской помощи, оказанной в амбулаторных условиях»</w:t>
      </w:r>
      <w:r w:rsidRPr="002E09C9">
        <w:t xml:space="preserve"> </w:t>
      </w:r>
      <w:r w:rsidRPr="002E09C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18</w:t>
      </w:r>
      <w:r w:rsidRPr="002E09C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496277E" w14:textId="49D0869D" w:rsidR="002E09C9" w:rsidRDefault="002E09C9" w:rsidP="00DC5086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09C9">
        <w:rPr>
          <w:rFonts w:ascii="Times New Roman" w:hAnsi="Times New Roman"/>
          <w:bCs/>
          <w:sz w:val="24"/>
          <w:szCs w:val="24"/>
        </w:rPr>
        <w:t>Приложение 38 «Коэффициенты подушевого финансирования скорой медицинской помощи»</w:t>
      </w:r>
      <w:r w:rsidRPr="002E09C9">
        <w:t xml:space="preserve"> </w:t>
      </w:r>
      <w:r w:rsidRPr="002E09C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19</w:t>
      </w:r>
      <w:r w:rsidRPr="002E09C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E47D52F" w14:textId="4043C4EE" w:rsidR="002E09C9" w:rsidRPr="002D3869" w:rsidRDefault="002E09C9" w:rsidP="00DC5086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09C9">
        <w:rPr>
          <w:rFonts w:ascii="Times New Roman" w:hAnsi="Times New Roman"/>
          <w:bCs/>
          <w:sz w:val="24"/>
          <w:szCs w:val="24"/>
        </w:rPr>
        <w:t>Приложение 39 «Коэффициенты подушевого финансирования медицинской помощи, оказанной по всем видам и условиям ее предоставления»</w:t>
      </w:r>
      <w:r w:rsidRPr="002E09C9">
        <w:t xml:space="preserve"> </w:t>
      </w:r>
      <w:r w:rsidRPr="002E09C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2</w:t>
      </w:r>
      <w:r>
        <w:rPr>
          <w:rFonts w:ascii="Times New Roman" w:hAnsi="Times New Roman"/>
          <w:bCs/>
          <w:sz w:val="24"/>
          <w:szCs w:val="24"/>
        </w:rPr>
        <w:t>0</w:t>
      </w:r>
      <w:r w:rsidRPr="002E09C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B41C99F" w14:textId="280C6856" w:rsidR="009C35EA" w:rsidRPr="009C35EA" w:rsidRDefault="009C35EA" w:rsidP="009C35EA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40 «</w:t>
      </w:r>
      <w:r w:rsidRPr="009C35EA">
        <w:rPr>
          <w:rFonts w:ascii="Times New Roman" w:hAnsi="Times New Roman"/>
          <w:bCs/>
          <w:sz w:val="24"/>
          <w:szCs w:val="24"/>
        </w:rPr>
        <w:t xml:space="preserve"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2E09C9">
        <w:rPr>
          <w:rFonts w:ascii="Times New Roman" w:hAnsi="Times New Roman"/>
          <w:bCs/>
          <w:sz w:val="24"/>
          <w:szCs w:val="24"/>
        </w:rPr>
        <w:t>21</w:t>
      </w:r>
      <w:r w:rsidRPr="009C35E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FEE2A47" w14:textId="31D5FFC5" w:rsidR="004F1AC7" w:rsidRDefault="004F1AC7" w:rsidP="004F1AC7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1AC7">
        <w:rPr>
          <w:rFonts w:ascii="Times New Roman" w:hAnsi="Times New Roman"/>
          <w:bCs/>
          <w:sz w:val="24"/>
          <w:szCs w:val="24"/>
        </w:rPr>
        <w:t>Приложение 44 «Основные понятия и сокращения, используемые в Тарифном соглашении»</w:t>
      </w:r>
      <w:r w:rsidRPr="00EB458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2E09C9">
        <w:rPr>
          <w:rFonts w:ascii="Times New Roman" w:hAnsi="Times New Roman"/>
          <w:bCs/>
          <w:sz w:val="24"/>
          <w:szCs w:val="24"/>
        </w:rPr>
        <w:t>22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Pr="00D2112D">
        <w:rPr>
          <w:rFonts w:ascii="Times New Roman" w:hAnsi="Times New Roman"/>
          <w:bCs/>
          <w:sz w:val="24"/>
          <w:szCs w:val="24"/>
        </w:rPr>
        <w:t>.</w:t>
      </w:r>
    </w:p>
    <w:p w14:paraId="352583D8" w14:textId="1257B9FD" w:rsidR="00F75CBF" w:rsidRPr="00F75CBF" w:rsidRDefault="00F75CBF" w:rsidP="00F75CBF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5CBF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45 «Порядок оплаты случаев лечения по профилю «Медицинская реабилитация» с особенностями формирования реестров счетов на оплату медицинской помощи» согласно приложению 2</w:t>
      </w:r>
      <w:r w:rsidR="002E09C9">
        <w:rPr>
          <w:rFonts w:ascii="Times New Roman" w:hAnsi="Times New Roman"/>
          <w:bCs/>
          <w:sz w:val="24"/>
          <w:szCs w:val="24"/>
        </w:rPr>
        <w:t>3</w:t>
      </w:r>
      <w:r w:rsidRPr="00F75CB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7D4DC176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C46FA">
        <w:rPr>
          <w:rFonts w:ascii="Times New Roman" w:hAnsi="Times New Roman"/>
          <w:bCs/>
          <w:sz w:val="24"/>
          <w:szCs w:val="24"/>
        </w:rPr>
        <w:t>января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3C46FA">
        <w:rPr>
          <w:rFonts w:ascii="Times New Roman" w:hAnsi="Times New Roman"/>
          <w:bCs/>
          <w:sz w:val="24"/>
          <w:szCs w:val="24"/>
        </w:rPr>
        <w:t>января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C225D7" w:rsidRPr="007358F4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F69D8BF" w14:textId="77777777" w:rsidR="00C31374" w:rsidRDefault="00C31374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2D3BB3" w14:textId="77777777" w:rsidR="00F67F58" w:rsidRDefault="00F67F58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A73A27C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5A795" w14:textId="35DD6910" w:rsidR="007B139B" w:rsidRPr="00986090" w:rsidRDefault="007338E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  <w:r w:rsidR="007B139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24AE32A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4B66FCB1" w:rsidR="00A84051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EE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7338E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38E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338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Касьянова</w:t>
      </w:r>
    </w:p>
    <w:p w14:paraId="0126915A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C1414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4772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45638F1F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76739A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5A6E4D58" w14:textId="363D9E88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F79B19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Ханты-Мансийском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4C0BF4E" w14:textId="77777777" w:rsidR="00113717" w:rsidRPr="00986090" w:rsidRDefault="0011371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70AF1" w14:textId="79BB7BF1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EB5D4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9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6891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1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30"/>
  </w:num>
  <w:num w:numId="3">
    <w:abstractNumId w:val="29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4"/>
  </w:num>
  <w:num w:numId="9">
    <w:abstractNumId w:val="33"/>
  </w:num>
  <w:num w:numId="10">
    <w:abstractNumId w:val="30"/>
  </w:num>
  <w:num w:numId="11">
    <w:abstractNumId w:val="0"/>
  </w:num>
  <w:num w:numId="12">
    <w:abstractNumId w:val="40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31"/>
  </w:num>
  <w:num w:numId="20">
    <w:abstractNumId w:val="24"/>
  </w:num>
  <w:num w:numId="21">
    <w:abstractNumId w:val="6"/>
  </w:num>
  <w:num w:numId="22">
    <w:abstractNumId w:val="38"/>
  </w:num>
  <w:num w:numId="23">
    <w:abstractNumId w:val="41"/>
  </w:num>
  <w:num w:numId="24">
    <w:abstractNumId w:val="18"/>
  </w:num>
  <w:num w:numId="25">
    <w:abstractNumId w:val="36"/>
  </w:num>
  <w:num w:numId="26">
    <w:abstractNumId w:val="32"/>
  </w:num>
  <w:num w:numId="27">
    <w:abstractNumId w:val="19"/>
  </w:num>
  <w:num w:numId="28">
    <w:abstractNumId w:val="12"/>
  </w:num>
  <w:num w:numId="29">
    <w:abstractNumId w:val="37"/>
  </w:num>
  <w:num w:numId="30">
    <w:abstractNumId w:val="26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5"/>
  </w:num>
  <w:num w:numId="36">
    <w:abstractNumId w:val="4"/>
  </w:num>
  <w:num w:numId="37">
    <w:abstractNumId w:val="9"/>
  </w:num>
  <w:num w:numId="38">
    <w:abstractNumId w:val="11"/>
  </w:num>
  <w:num w:numId="39">
    <w:abstractNumId w:val="27"/>
  </w:num>
  <w:num w:numId="40">
    <w:abstractNumId w:val="22"/>
  </w:num>
  <w:num w:numId="41">
    <w:abstractNumId w:val="39"/>
  </w:num>
  <w:num w:numId="42">
    <w:abstractNumId w:val="28"/>
  </w:num>
  <w:num w:numId="43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D"/>
    <w:rsid w:val="002E09C9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46FA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7B3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2DE1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5086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2120A-EC24-4D92-B84A-EB3BCCCC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1901</Words>
  <Characters>14878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Ушакова Дарья Александровна</cp:lastModifiedBy>
  <cp:revision>77</cp:revision>
  <cp:lastPrinted>2022-09-29T08:23:00Z</cp:lastPrinted>
  <dcterms:created xsi:type="dcterms:W3CDTF">2022-06-23T08:53:00Z</dcterms:created>
  <dcterms:modified xsi:type="dcterms:W3CDTF">2023-01-30T03:08:00Z</dcterms:modified>
</cp:coreProperties>
</file>